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38556">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0D413C4F">
      <w:pPr>
        <w:jc w:val="center"/>
        <w:rPr>
          <w:rFonts w:asciiTheme="minorEastAsia" w:hAnsiTheme="minorEastAsia"/>
          <w:sz w:val="24"/>
          <w:szCs w:val="24"/>
        </w:rPr>
      </w:pPr>
    </w:p>
    <w:p w14:paraId="4B942FDC">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w:t>
      </w:r>
      <w:bookmarkStart w:id="0" w:name="_GoBack"/>
      <w:bookmarkEnd w:id="0"/>
      <w:r>
        <w:rPr>
          <w:rFonts w:hint="eastAsia" w:asciiTheme="minorEastAsia" w:hAnsiTheme="minorEastAsia"/>
          <w:sz w:val="24"/>
          <w:szCs w:val="24"/>
          <w:lang w:val="en-US" w:eastAsia="zh-CN"/>
        </w:rPr>
        <w:t>承租方</w:t>
      </w:r>
      <w:r>
        <w:rPr>
          <w:rFonts w:hint="eastAsia" w:asciiTheme="minorEastAsia" w:hAnsiTheme="minorEastAsia"/>
          <w:sz w:val="24"/>
          <w:szCs w:val="24"/>
        </w:rPr>
        <w:t>本人的投资判断，也不会降低</w:t>
      </w:r>
      <w:r>
        <w:rPr>
          <w:rFonts w:hint="eastAsia" w:asciiTheme="minorEastAsia" w:hAnsiTheme="minorEastAsia"/>
          <w:sz w:val="24"/>
          <w:szCs w:val="24"/>
          <w:lang w:val="en-US" w:eastAsia="zh-CN"/>
        </w:rPr>
        <w:t>意向承租方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14:paraId="5D45EC95">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意向承租方</w:t>
      </w:r>
      <w:r>
        <w:rPr>
          <w:rFonts w:hint="eastAsia" w:asciiTheme="minorEastAsia" w:hAnsiTheme="minorEastAsia"/>
          <w:b/>
          <w:sz w:val="24"/>
          <w:szCs w:val="24"/>
        </w:rPr>
        <w:t>：</w:t>
      </w:r>
    </w:p>
    <w:p w14:paraId="190694D6">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承租</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663DA36D">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承租方</w:t>
      </w:r>
      <w:r>
        <w:rPr>
          <w:rFonts w:hint="eastAsia" w:asciiTheme="minorEastAsia" w:hAnsiTheme="minorEastAsia"/>
          <w:sz w:val="24"/>
          <w:szCs w:val="24"/>
        </w:rPr>
        <w:t>可能面对的风险包括但不限于：</w:t>
      </w:r>
    </w:p>
    <w:p w14:paraId="6CD6C24D">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156D439A">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意向承租方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意向承租方</w:t>
      </w:r>
      <w:r>
        <w:rPr>
          <w:rFonts w:hint="eastAsia" w:asciiTheme="minorEastAsia" w:hAnsiTheme="minorEastAsia"/>
          <w:sz w:val="24"/>
          <w:szCs w:val="24"/>
        </w:rPr>
        <w:t>应自行承担由此产生的损失。</w:t>
      </w:r>
    </w:p>
    <w:p w14:paraId="50D95218">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0CFC2A67">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发包人</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意向承租方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意向承租方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承租</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意向承租方</w:t>
      </w:r>
      <w:r>
        <w:rPr>
          <w:rFonts w:hint="eastAsia" w:asciiTheme="minorEastAsia" w:hAnsiTheme="minorEastAsia"/>
          <w:sz w:val="24"/>
          <w:szCs w:val="24"/>
        </w:rPr>
        <w:t>提交</w:t>
      </w:r>
      <w:r>
        <w:rPr>
          <w:rFonts w:hint="eastAsia" w:asciiTheme="minorEastAsia" w:hAnsiTheme="minorEastAsia"/>
          <w:sz w:val="24"/>
          <w:szCs w:val="24"/>
          <w:lang w:val="en-US" w:eastAsia="zh-CN"/>
        </w:rPr>
        <w:t>承租</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意向承租方</w:t>
      </w:r>
      <w:r>
        <w:rPr>
          <w:rFonts w:hint="eastAsia" w:asciiTheme="minorEastAsia" w:hAnsiTheme="minorEastAsia"/>
          <w:sz w:val="24"/>
          <w:szCs w:val="24"/>
        </w:rPr>
        <w:t>应自行承担可能由此产生的损失。</w:t>
      </w:r>
    </w:p>
    <w:p w14:paraId="408363B3">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710AEF56">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意向承租方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意向承租方</w:t>
      </w:r>
      <w:r>
        <w:rPr>
          <w:rFonts w:hint="eastAsia" w:asciiTheme="minorEastAsia" w:hAnsiTheme="minorEastAsia"/>
          <w:sz w:val="24"/>
          <w:szCs w:val="24"/>
        </w:rPr>
        <w:t>应自行承担由此产生的损失。</w:t>
      </w:r>
    </w:p>
    <w:p w14:paraId="58E30394">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val="en-US" w:eastAsia="zh-CN"/>
        </w:rPr>
        <w:t>意向承租方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意向承租方</w:t>
      </w:r>
      <w:r>
        <w:rPr>
          <w:rFonts w:hint="eastAsia" w:asciiTheme="minorEastAsia" w:hAnsiTheme="minorEastAsia"/>
          <w:sz w:val="24"/>
          <w:szCs w:val="24"/>
        </w:rPr>
        <w:t>在提交</w:t>
      </w:r>
      <w:r>
        <w:rPr>
          <w:rFonts w:hint="eastAsia" w:asciiTheme="minorEastAsia" w:hAnsiTheme="minorEastAsia"/>
          <w:sz w:val="24"/>
          <w:szCs w:val="24"/>
          <w:lang w:val="en-US" w:eastAsia="zh-CN"/>
        </w:rPr>
        <w:t>承租</w:t>
      </w:r>
      <w:r>
        <w:rPr>
          <w:rFonts w:hint="eastAsia" w:asciiTheme="minorEastAsia" w:hAnsiTheme="minorEastAsia"/>
          <w:sz w:val="24"/>
          <w:szCs w:val="24"/>
        </w:rPr>
        <w:t>申请前，请认真阅读《贵州阳光产权交易所有限公司交易保证金交退有关须知》及项目公告等关于保证金处置的内容。</w:t>
      </w:r>
    </w:p>
    <w:p w14:paraId="514B918D">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意向承租方</w:t>
      </w:r>
      <w:r>
        <w:rPr>
          <w:rFonts w:hint="eastAsia" w:asciiTheme="minorEastAsia" w:hAnsiTheme="minorEastAsia"/>
          <w:sz w:val="24"/>
          <w:szCs w:val="24"/>
        </w:rPr>
        <w:t>自行承担可能产生的损失。</w:t>
      </w:r>
    </w:p>
    <w:p w14:paraId="7F670F48">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意向承租方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意向承租方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14:paraId="752BE919">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0A65F535">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意向承租方</w:t>
      </w:r>
      <w:r>
        <w:rPr>
          <w:rFonts w:hint="eastAsia" w:asciiTheme="minorEastAsia" w:hAnsiTheme="minorEastAsia"/>
          <w:sz w:val="24"/>
          <w:szCs w:val="24"/>
        </w:rPr>
        <w:t>应自行承担由此可能产生的损失。</w:t>
      </w:r>
    </w:p>
    <w:p w14:paraId="1C4F64FA">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74E30100">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意向承租方</w:t>
      </w:r>
      <w:r>
        <w:rPr>
          <w:rFonts w:hint="eastAsia" w:asciiTheme="minorEastAsia" w:hAnsiTheme="minorEastAsia"/>
          <w:sz w:val="24"/>
          <w:szCs w:val="24"/>
        </w:rPr>
        <w:t>因填写信息不真实、不准确或不完整而造成保证金无法退还的，自行承担相应后果。</w:t>
      </w:r>
    </w:p>
    <w:p w14:paraId="6FD258E8">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意向承租方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意向承租方</w:t>
      </w:r>
      <w:r>
        <w:rPr>
          <w:rFonts w:hint="eastAsia" w:asciiTheme="minorEastAsia" w:hAnsiTheme="minorEastAsia"/>
          <w:sz w:val="24"/>
          <w:szCs w:val="24"/>
        </w:rPr>
        <w:t>务必对此有清醒认识，审慎做出各项交易决策。</w:t>
      </w:r>
    </w:p>
    <w:p w14:paraId="0D59EA02">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承租</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意向承租方</w:t>
      </w:r>
      <w:r>
        <w:rPr>
          <w:rFonts w:hint="eastAsia" w:asciiTheme="minorEastAsia" w:hAnsiTheme="minorEastAsia"/>
          <w:sz w:val="24"/>
          <w:szCs w:val="24"/>
        </w:rPr>
        <w:t>对本风险提示函已阅知，并以予确认。</w:t>
      </w:r>
    </w:p>
    <w:p w14:paraId="7A41E8F5">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2E5BD181">
      <w:pPr>
        <w:rPr>
          <w:rFonts w:hint="eastAsia" w:ascii="宋体" w:hAnsi="宋体"/>
          <w:sz w:val="24"/>
          <w:szCs w:val="24"/>
          <w:u w:val="single"/>
        </w:rPr>
      </w:pPr>
      <w:r>
        <w:rPr>
          <w:rFonts w:hint="eastAsia" w:ascii="宋体" w:hAnsi="宋体"/>
          <w:sz w:val="24"/>
          <w:szCs w:val="24"/>
        </w:rPr>
        <w:t>项目名称：</w:t>
      </w:r>
    </w:p>
    <w:p w14:paraId="6BC3BF3F">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承租申请</w:t>
      </w:r>
      <w:r>
        <w:rPr>
          <w:rFonts w:hint="eastAsia" w:ascii="宋体" w:hAnsi="宋体"/>
          <w:sz w:val="24"/>
          <w:szCs w:val="24"/>
        </w:rPr>
        <w:t>方：</w:t>
      </w:r>
    </w:p>
    <w:p w14:paraId="3C3E5DE1">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37AB2443">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xMGQ3ZjRkMmYxM2M1N2IxMGZiOWIwMTVkOGNjZmU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40A3ECD"/>
    <w:rsid w:val="2B2C1B75"/>
    <w:rsid w:val="2D1614DA"/>
    <w:rsid w:val="3F4D4F43"/>
    <w:rsid w:val="40E54AE6"/>
    <w:rsid w:val="47386B96"/>
    <w:rsid w:val="4DE623F7"/>
    <w:rsid w:val="53B5081F"/>
    <w:rsid w:val="567F7A29"/>
    <w:rsid w:val="5DA34AB6"/>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1617</Words>
  <Characters>1617</Characters>
  <Lines>12</Lines>
  <Paragraphs>3</Paragraphs>
  <TotalTime>6</TotalTime>
  <ScaleCrop>false</ScaleCrop>
  <LinksUpToDate>false</LinksUpToDate>
  <CharactersWithSpaces>1734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城北徐公</cp:lastModifiedBy>
  <cp:lastPrinted>2021-10-14T04:59:00Z</cp:lastPrinted>
  <dcterms:modified xsi:type="dcterms:W3CDTF">2024-11-25T11:15:07Z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3C303CE9AD09416FA3061439A37DF403_13</vt:lpwstr>
  </property>
</Properties>
</file>